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A4FA5" w14:textId="77777777" w:rsidR="00242B03" w:rsidRPr="00242B03" w:rsidRDefault="00242B03" w:rsidP="00242B0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bidi="ar-SA"/>
          <w14:ligatures w14:val="none"/>
        </w:rPr>
      </w:pPr>
      <w:r w:rsidRPr="00242B0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bidi="ar-SA"/>
          <w14:ligatures w14:val="none"/>
        </w:rPr>
        <w:t>Refund Policy</w:t>
      </w:r>
    </w:p>
    <w:p w14:paraId="468E3E63" w14:textId="26207805" w:rsidR="00242B03" w:rsidRPr="00242B03" w:rsidRDefault="00242B03" w:rsidP="00242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</w:pPr>
      <w:r w:rsidRPr="00242B03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 xml:space="preserve">At </w:t>
      </w:r>
      <w:r w:rsidRPr="00242B03">
        <w:rPr>
          <w:rFonts w:ascii="Times New Roman" w:eastAsia="Times New Roman" w:hAnsi="Times New Roman" w:cs="Times New Roman"/>
          <w:b/>
          <w:kern w:val="0"/>
          <w:sz w:val="24"/>
          <w:szCs w:val="24"/>
          <w:lang w:bidi="ar-SA"/>
          <w14:ligatures w14:val="none"/>
        </w:rPr>
        <w:t>SWAPON MULTIMEDIA</w:t>
      </w:r>
      <w:r w:rsidRPr="00242B03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 xml:space="preserve"> we strive to provide the best internet service to all our </w:t>
      </w:r>
      <w:r w:rsidR="006A75F7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c</w:t>
      </w:r>
      <w:r w:rsidRPr="00242B03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ustomers. However, we understand that there may be circumstances where a refund is required. Please read our refund policy carefully:</w:t>
      </w:r>
    </w:p>
    <w:p w14:paraId="59FC46D0" w14:textId="77777777" w:rsidR="00242B03" w:rsidRPr="00242B03" w:rsidRDefault="00242B03" w:rsidP="00242B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ar-SA"/>
          <w14:ligatures w14:val="none"/>
        </w:rPr>
      </w:pPr>
      <w:r w:rsidRPr="00242B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ar-SA"/>
          <w14:ligatures w14:val="none"/>
        </w:rPr>
        <w:t>1. Eligibility for Refunds</w:t>
      </w:r>
    </w:p>
    <w:p w14:paraId="3E357427" w14:textId="77777777" w:rsidR="00242B03" w:rsidRPr="00242B03" w:rsidRDefault="00242B03" w:rsidP="00242B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</w:pPr>
      <w:r w:rsidRPr="00242B03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Refunds are applicable only for payments made via SSLCommerz.</w:t>
      </w:r>
    </w:p>
    <w:p w14:paraId="23B5C6CC" w14:textId="77777777" w:rsidR="00242B03" w:rsidRPr="00242B03" w:rsidRDefault="00242B03" w:rsidP="00242B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</w:pPr>
      <w:r w:rsidRPr="00242B03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 xml:space="preserve">Refund requests must be submitted within </w:t>
      </w:r>
      <w:r w:rsidRPr="00242B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ar-SA"/>
          <w14:ligatures w14:val="none"/>
        </w:rPr>
        <w:t>7 days</w:t>
      </w:r>
      <w:r w:rsidRPr="00242B03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 xml:space="preserve"> of the payment date.</w:t>
      </w:r>
    </w:p>
    <w:p w14:paraId="0F9856A8" w14:textId="77777777" w:rsidR="00242B03" w:rsidRPr="00242B03" w:rsidRDefault="00242B03" w:rsidP="00242B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</w:pPr>
      <w:r w:rsidRPr="00242B03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Refunds will be considered in the following cases:</w:t>
      </w:r>
    </w:p>
    <w:p w14:paraId="624116A3" w14:textId="77777777" w:rsidR="00242B03" w:rsidRPr="00242B03" w:rsidRDefault="00242B03" w:rsidP="00242B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</w:pPr>
      <w:r w:rsidRPr="00242B03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Service not activated after payment.</w:t>
      </w:r>
    </w:p>
    <w:p w14:paraId="760E607A" w14:textId="77777777" w:rsidR="00242B03" w:rsidRPr="00242B03" w:rsidRDefault="00242B03" w:rsidP="00242B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</w:pPr>
      <w:r w:rsidRPr="00242B03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Duplicate transactions.</w:t>
      </w:r>
    </w:p>
    <w:p w14:paraId="20980C6D" w14:textId="77777777" w:rsidR="00242B03" w:rsidRPr="00242B03" w:rsidRDefault="00242B03" w:rsidP="00242B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</w:pPr>
      <w:r w:rsidRPr="00242B03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Overcharging due to technical issues.</w:t>
      </w:r>
    </w:p>
    <w:p w14:paraId="04217EDA" w14:textId="77777777" w:rsidR="00242B03" w:rsidRPr="00242B03" w:rsidRDefault="00242B03" w:rsidP="00242B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ar-SA"/>
          <w14:ligatures w14:val="none"/>
        </w:rPr>
      </w:pPr>
      <w:r w:rsidRPr="00242B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ar-SA"/>
          <w14:ligatures w14:val="none"/>
        </w:rPr>
        <w:t>2. Non-Refundable</w:t>
      </w:r>
    </w:p>
    <w:p w14:paraId="140C2F17" w14:textId="77777777" w:rsidR="00242B03" w:rsidRPr="00242B03" w:rsidRDefault="00242B03" w:rsidP="00242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</w:pPr>
      <w:r w:rsidRPr="00242B03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The following are non-refundable:</w:t>
      </w:r>
    </w:p>
    <w:p w14:paraId="32773A2E" w14:textId="77777777" w:rsidR="00242B03" w:rsidRPr="00242B03" w:rsidRDefault="00242B03" w:rsidP="00242B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</w:pPr>
      <w:r w:rsidRPr="00242B03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Payments made for one-time installation fees, equipment purchases, or setup charges.</w:t>
      </w:r>
    </w:p>
    <w:p w14:paraId="22FFD2BA" w14:textId="77777777" w:rsidR="00242B03" w:rsidRPr="00242B03" w:rsidRDefault="00242B03" w:rsidP="00242B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</w:pPr>
      <w:r w:rsidRPr="00242B03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Partially used service periods.</w:t>
      </w:r>
    </w:p>
    <w:p w14:paraId="4B43DF25" w14:textId="77777777" w:rsidR="00242B03" w:rsidRPr="00242B03" w:rsidRDefault="00242B03" w:rsidP="00242B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</w:pPr>
      <w:r w:rsidRPr="00242B03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Payments made under promotional offers or discounts.</w:t>
      </w:r>
    </w:p>
    <w:p w14:paraId="05D4636A" w14:textId="77777777" w:rsidR="00242B03" w:rsidRPr="00242B03" w:rsidRDefault="00242B03" w:rsidP="00242B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ar-SA"/>
          <w14:ligatures w14:val="none"/>
        </w:rPr>
      </w:pPr>
      <w:r w:rsidRPr="00242B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ar-SA"/>
          <w14:ligatures w14:val="none"/>
        </w:rPr>
        <w:t>3. Process for Refund</w:t>
      </w:r>
    </w:p>
    <w:p w14:paraId="3FF68C3C" w14:textId="59C9605F" w:rsidR="00242B03" w:rsidRDefault="00242B03" w:rsidP="00242B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</w:pPr>
      <w:r w:rsidRPr="00242B03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To request a refund, plea</w:t>
      </w:r>
      <w:r w:rsidR="006719FF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 xml:space="preserve">se contact our support team at </w:t>
      </w:r>
      <w:hyperlink r:id="rId6" w:history="1">
        <w:r w:rsidR="00FF34E3" w:rsidRPr="008E17A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bidi="ar-SA"/>
            <w14:ligatures w14:val="none"/>
          </w:rPr>
          <w:t>info@smmedia.live</w:t>
        </w:r>
      </w:hyperlink>
      <w:r w:rsidR="00FF34E3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r w:rsidRPr="00242B03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/</w:t>
      </w:r>
      <w:r w:rsidR="00FF34E3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r w:rsidR="006719FF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+8809639197767</w:t>
      </w:r>
      <w:r w:rsidRPr="00242B03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 xml:space="preserve"> with your transaction details.</w:t>
      </w:r>
    </w:p>
    <w:p w14:paraId="706EB282" w14:textId="77777777" w:rsidR="00242B03" w:rsidRPr="00242B03" w:rsidRDefault="00242B03" w:rsidP="00242B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</w:pPr>
      <w:r w:rsidRPr="00242B03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 xml:space="preserve">Upon verification, refunds will be processed within </w:t>
      </w:r>
      <w:r w:rsidRPr="00242B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ar-SA"/>
          <w14:ligatures w14:val="none"/>
        </w:rPr>
        <w:t>7-10 business days</w:t>
      </w:r>
      <w:r w:rsidRPr="00242B03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.</w:t>
      </w:r>
    </w:p>
    <w:p w14:paraId="61C327D3" w14:textId="5F8B5A76" w:rsidR="00242B03" w:rsidRPr="00242B03" w:rsidRDefault="00242B03" w:rsidP="00242B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</w:pPr>
      <w:r w:rsidRPr="00242B03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Refunds will be credited back to the original payment method (bank account, card</w:t>
      </w:r>
      <w:r w:rsidR="002E6D35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, MFS</w:t>
      </w:r>
      <w:r w:rsidRPr="00242B03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, etc.) used during the transaction.</w:t>
      </w:r>
    </w:p>
    <w:p w14:paraId="16DBBA92" w14:textId="77777777" w:rsidR="00242B03" w:rsidRPr="00242B03" w:rsidRDefault="00242B03" w:rsidP="00242B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ar-SA"/>
          <w14:ligatures w14:val="none"/>
        </w:rPr>
      </w:pPr>
      <w:r w:rsidRPr="00242B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ar-SA"/>
          <w14:ligatures w14:val="none"/>
        </w:rPr>
        <w:t>4. Disputed Transactions</w:t>
      </w:r>
    </w:p>
    <w:p w14:paraId="0691429E" w14:textId="77777777" w:rsidR="00242B03" w:rsidRPr="00242B03" w:rsidRDefault="00242B03" w:rsidP="00242B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</w:pPr>
      <w:r w:rsidRPr="00242B03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If you believe a transaction was unauthorized or fraudulent, please contact us immediately. We will investigate and resolve the issue promptly.</w:t>
      </w:r>
    </w:p>
    <w:p w14:paraId="0DB55722" w14:textId="77777777" w:rsidR="00242B03" w:rsidRPr="00242B03" w:rsidRDefault="00242B03" w:rsidP="00242B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ar-SA"/>
          <w14:ligatures w14:val="none"/>
        </w:rPr>
      </w:pPr>
      <w:r w:rsidRPr="00242B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ar-SA"/>
          <w14:ligatures w14:val="none"/>
        </w:rPr>
        <w:t>5. Service Cancellation</w:t>
      </w:r>
    </w:p>
    <w:p w14:paraId="00DC5B84" w14:textId="77777777" w:rsidR="00242B03" w:rsidRPr="00242B03" w:rsidRDefault="00242B03" w:rsidP="00242B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</w:pPr>
      <w:r w:rsidRPr="00242B03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 xml:space="preserve">If you wish to cancel your service, please notify us in advance. Cancellation requests must be made at least </w:t>
      </w:r>
      <w:r w:rsidRPr="00242B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ar-SA"/>
          <w14:ligatures w14:val="none"/>
        </w:rPr>
        <w:t>5 days</w:t>
      </w:r>
      <w:r w:rsidRPr="00242B03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 xml:space="preserve"> before the next billing cycle to avoid being charged for the subsequent period.</w:t>
      </w:r>
    </w:p>
    <w:p w14:paraId="20AF9838" w14:textId="77777777" w:rsidR="00242B03" w:rsidRPr="00242B03" w:rsidRDefault="00242B03" w:rsidP="00242B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ar-SA"/>
          <w14:ligatures w14:val="none"/>
        </w:rPr>
      </w:pPr>
      <w:r w:rsidRPr="00242B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ar-SA"/>
          <w14:ligatures w14:val="none"/>
        </w:rPr>
        <w:t>6. Contact Us</w:t>
      </w:r>
    </w:p>
    <w:p w14:paraId="0B6F57D7" w14:textId="77777777" w:rsidR="00242B03" w:rsidRPr="00242B03" w:rsidRDefault="00242B03" w:rsidP="00242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</w:pPr>
      <w:r w:rsidRPr="00242B03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If you have any questions or concerns regarding our refund policy, please contact our customer service team at:</w:t>
      </w:r>
    </w:p>
    <w:p w14:paraId="49899AA0" w14:textId="03206C83" w:rsidR="00242B03" w:rsidRPr="00242B03" w:rsidRDefault="00242B03" w:rsidP="00242B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</w:pPr>
      <w:r w:rsidRPr="00242B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ar-SA"/>
          <w14:ligatures w14:val="none"/>
        </w:rPr>
        <w:t>Phone</w:t>
      </w:r>
      <w:r w:rsidRPr="00242B03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 xml:space="preserve">: </w:t>
      </w:r>
      <w:r w:rsidR="00E86087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09639197767</w:t>
      </w:r>
    </w:p>
    <w:p w14:paraId="3EFDC135" w14:textId="383BA645" w:rsidR="00242B03" w:rsidRPr="00242B03" w:rsidRDefault="00242B03" w:rsidP="00242B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</w:pPr>
      <w:r w:rsidRPr="00242B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ar-SA"/>
          <w14:ligatures w14:val="none"/>
        </w:rPr>
        <w:t>Email</w:t>
      </w:r>
      <w:r w:rsidRPr="00242B03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 xml:space="preserve">: </w:t>
      </w:r>
      <w:r w:rsidR="00E86087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info@smmedia.live</w:t>
      </w:r>
      <w:bookmarkStart w:id="0" w:name="_GoBack"/>
      <w:bookmarkEnd w:id="0"/>
    </w:p>
    <w:p w14:paraId="1597211D" w14:textId="32D9245C" w:rsidR="003D5523" w:rsidRPr="00242B03" w:rsidRDefault="003D5523" w:rsidP="00242B03"/>
    <w:sectPr w:rsidR="003D5523" w:rsidRPr="00242B03" w:rsidSect="00941634">
      <w:pgSz w:w="11909" w:h="16834" w:code="9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D1848"/>
    <w:multiLevelType w:val="multilevel"/>
    <w:tmpl w:val="4C8C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E7BFE"/>
    <w:multiLevelType w:val="multilevel"/>
    <w:tmpl w:val="FF5C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A395C"/>
    <w:multiLevelType w:val="multilevel"/>
    <w:tmpl w:val="63F4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2A7D85"/>
    <w:multiLevelType w:val="multilevel"/>
    <w:tmpl w:val="4FCA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D35299"/>
    <w:multiLevelType w:val="multilevel"/>
    <w:tmpl w:val="12A0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686C52"/>
    <w:multiLevelType w:val="multilevel"/>
    <w:tmpl w:val="8A0E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00"/>
    <w:rsid w:val="00242B03"/>
    <w:rsid w:val="002E6D35"/>
    <w:rsid w:val="00306251"/>
    <w:rsid w:val="003D5523"/>
    <w:rsid w:val="0042015A"/>
    <w:rsid w:val="004F70C0"/>
    <w:rsid w:val="005431D1"/>
    <w:rsid w:val="00564AA0"/>
    <w:rsid w:val="005D1A48"/>
    <w:rsid w:val="006719FF"/>
    <w:rsid w:val="006A75F7"/>
    <w:rsid w:val="00710EBC"/>
    <w:rsid w:val="00941634"/>
    <w:rsid w:val="009A26A2"/>
    <w:rsid w:val="009E535C"/>
    <w:rsid w:val="00B56268"/>
    <w:rsid w:val="00BD22F0"/>
    <w:rsid w:val="00BE7AD1"/>
    <w:rsid w:val="00CB488B"/>
    <w:rsid w:val="00DD2100"/>
    <w:rsid w:val="00E86087"/>
    <w:rsid w:val="00E96643"/>
    <w:rsid w:val="00FC5598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4C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bn-BD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Vrinda"/>
    </w:rPr>
  </w:style>
  <w:style w:type="paragraph" w:styleId="Heading3">
    <w:name w:val="heading 3"/>
    <w:basedOn w:val="Normal"/>
    <w:link w:val="Heading3Char"/>
    <w:uiPriority w:val="9"/>
    <w:qFormat/>
    <w:rsid w:val="00242B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bidi="ar-SA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242B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2B03"/>
    <w:rPr>
      <w:rFonts w:ascii="Times New Roman" w:eastAsia="Times New Roman" w:hAnsi="Times New Roman" w:cs="Times New Roman"/>
      <w:b/>
      <w:bCs/>
      <w:kern w:val="0"/>
      <w:sz w:val="27"/>
      <w:szCs w:val="27"/>
      <w:lang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42B03"/>
    <w:rPr>
      <w:rFonts w:ascii="Times New Roman" w:eastAsia="Times New Roman" w:hAnsi="Times New Roman" w:cs="Times New Roman"/>
      <w:b/>
      <w:bCs/>
      <w:kern w:val="0"/>
      <w:sz w:val="24"/>
      <w:szCs w:val="24"/>
      <w:lang w:bidi="ar-S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4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Strong">
    <w:name w:val="Strong"/>
    <w:basedOn w:val="DefaultParagraphFont"/>
    <w:uiPriority w:val="22"/>
    <w:qFormat/>
    <w:rsid w:val="00242B03"/>
    <w:rPr>
      <w:b/>
      <w:bCs/>
    </w:rPr>
  </w:style>
  <w:style w:type="character" w:styleId="Hyperlink">
    <w:name w:val="Hyperlink"/>
    <w:basedOn w:val="DefaultParagraphFont"/>
    <w:uiPriority w:val="99"/>
    <w:unhideWhenUsed/>
    <w:rsid w:val="00FF34E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bn-BD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Vrinda"/>
    </w:rPr>
  </w:style>
  <w:style w:type="paragraph" w:styleId="Heading3">
    <w:name w:val="heading 3"/>
    <w:basedOn w:val="Normal"/>
    <w:link w:val="Heading3Char"/>
    <w:uiPriority w:val="9"/>
    <w:qFormat/>
    <w:rsid w:val="00242B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bidi="ar-SA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242B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2B03"/>
    <w:rPr>
      <w:rFonts w:ascii="Times New Roman" w:eastAsia="Times New Roman" w:hAnsi="Times New Roman" w:cs="Times New Roman"/>
      <w:b/>
      <w:bCs/>
      <w:kern w:val="0"/>
      <w:sz w:val="27"/>
      <w:szCs w:val="27"/>
      <w:lang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42B03"/>
    <w:rPr>
      <w:rFonts w:ascii="Times New Roman" w:eastAsia="Times New Roman" w:hAnsi="Times New Roman" w:cs="Times New Roman"/>
      <w:b/>
      <w:bCs/>
      <w:kern w:val="0"/>
      <w:sz w:val="24"/>
      <w:szCs w:val="24"/>
      <w:lang w:bidi="ar-S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4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Strong">
    <w:name w:val="Strong"/>
    <w:basedOn w:val="DefaultParagraphFont"/>
    <w:uiPriority w:val="22"/>
    <w:qFormat/>
    <w:rsid w:val="00242B03"/>
    <w:rPr>
      <w:b/>
      <w:bCs/>
    </w:rPr>
  </w:style>
  <w:style w:type="character" w:styleId="Hyperlink">
    <w:name w:val="Hyperlink"/>
    <w:basedOn w:val="DefaultParagraphFont"/>
    <w:uiPriority w:val="99"/>
    <w:unhideWhenUsed/>
    <w:rsid w:val="00FF34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882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418706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229990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56840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2968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354771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2050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2422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771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407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8176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9828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64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531249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506071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72733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3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45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9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81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198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79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617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434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482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480580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mmedia.liv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Hafizur Rahaman Khan</dc:creator>
  <cp:keywords/>
  <dc:description/>
  <cp:lastModifiedBy>SWAPON</cp:lastModifiedBy>
  <cp:revision>11</cp:revision>
  <dcterms:created xsi:type="dcterms:W3CDTF">2023-12-18T09:32:00Z</dcterms:created>
  <dcterms:modified xsi:type="dcterms:W3CDTF">2024-10-10T08:45:00Z</dcterms:modified>
</cp:coreProperties>
</file>